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Nr </w:t>
      </w:r>
      <w:r w:rsidR="00503EE2" w:rsidRPr="00CD7F55">
        <w:rPr>
          <w:rFonts w:ascii="Tahoma" w:hAnsi="Tahoma" w:cs="Tahoma"/>
          <w:b/>
          <w:i/>
        </w:rPr>
        <w:t>4</w:t>
      </w:r>
      <w:r w:rsidR="007E4CE8">
        <w:rPr>
          <w:rFonts w:ascii="Tahoma" w:hAnsi="Tahoma" w:cs="Tahoma"/>
          <w:b/>
          <w:i/>
        </w:rPr>
        <w:t>a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>do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C24DF8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C24DF8">
        <w:rPr>
          <w:rFonts w:ascii="Arial" w:hAnsi="Arial" w:cs="Arial"/>
        </w:rPr>
        <w:pict>
          <v:roundrect id="_x0000_s1030" style="position:absolute;margin-left:235.9pt;margin-top:2.5pt;width:223.1pt;height:85.0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E85621" w:rsidRDefault="0033697A" w:rsidP="0033697A">
                  <w:pPr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o braku podstaw wykluczenia</w:t>
                  </w:r>
                  <w:r w:rsidR="00E85621"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w okolicznościach, </w:t>
                  </w:r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br/>
                  </w:r>
                  <w:r w:rsidR="00E85621"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o których mowa w art. 24</w:t>
                  </w:r>
                  <w:r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</w:t>
                  </w:r>
                  <w:r w:rsidR="00E85621"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ust. 1</w:t>
                  </w:r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ustawy </w:t>
                  </w:r>
                  <w:proofErr w:type="spellStart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Pzp</w:t>
                  </w:r>
                  <w:proofErr w:type="spellEnd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– w odniesieniu do podmiotów, na zasobach których Wykonawca polega, wskazując spełnienie warunków, o których mowa w art. 22 ust. 1 ustawy </w:t>
                  </w:r>
                  <w:proofErr w:type="spellStart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Pzp</w:t>
                  </w:r>
                  <w:proofErr w:type="spellEnd"/>
                  <w:r w:rsid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., a które to podmioty będą brały udział w realizacji części zamówienia .</w:t>
                  </w:r>
                  <w:r w:rsidRPr="00E85621">
                    <w:rPr>
                      <w:rFonts w:ascii="Tahoma" w:hAnsi="Tahoma" w:cs="Tahoma"/>
                      <w:i/>
                      <w:sz w:val="16"/>
                      <w:szCs w:val="16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  <w:r w:rsidRPr="00C24DF8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E85621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(nazwa podmiotu)</w:t>
                  </w:r>
                </w:p>
                <w:p w:rsidR="0033697A" w:rsidRDefault="0033697A" w:rsidP="0033697A"/>
              </w:txbxContent>
            </v:textbox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reprezentując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>w trybie przetargu nieograniczonego na podstawie art. 10 ust. 1  ustawy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>” (tekst jednolity Dz. U. z 2</w:t>
      </w:r>
      <w:r w:rsidR="00E01431">
        <w:rPr>
          <w:rFonts w:ascii="Tahoma" w:hAnsi="Tahoma" w:cs="Tahoma"/>
          <w:sz w:val="20"/>
        </w:rPr>
        <w:t>013 r.</w:t>
      </w:r>
      <w:r w:rsidRPr="00CD7F55">
        <w:rPr>
          <w:rFonts w:ascii="Tahoma" w:hAnsi="Tahoma" w:cs="Tahoma"/>
          <w:sz w:val="20"/>
        </w:rPr>
        <w:t xml:space="preserve">, poz. </w:t>
      </w:r>
      <w:r w:rsidR="00E01431">
        <w:rPr>
          <w:rFonts w:ascii="Tahoma" w:hAnsi="Tahoma" w:cs="Tahoma"/>
          <w:sz w:val="20"/>
        </w:rPr>
        <w:t>907</w:t>
      </w:r>
      <w:r w:rsidR="003C4CA0" w:rsidRPr="00CD7F55">
        <w:rPr>
          <w:rFonts w:ascii="Tahoma" w:hAnsi="Tahoma" w:cs="Tahoma"/>
          <w:sz w:val="20"/>
        </w:rPr>
        <w:t xml:space="preserve"> </w:t>
      </w:r>
      <w:r w:rsidR="00E01431">
        <w:rPr>
          <w:rFonts w:ascii="Tahoma" w:hAnsi="Tahoma" w:cs="Tahoma"/>
          <w:sz w:val="20"/>
        </w:rPr>
        <w:br/>
      </w:r>
      <w:r w:rsidR="003C4CA0" w:rsidRPr="00CD7F55">
        <w:rPr>
          <w:rFonts w:ascii="Tahoma" w:hAnsi="Tahoma" w:cs="Tahoma"/>
          <w:sz w:val="20"/>
        </w:rPr>
        <w:t xml:space="preserve">z </w:t>
      </w:r>
      <w:proofErr w:type="spellStart"/>
      <w:r w:rsidR="00F878FE" w:rsidRPr="00CD7F55">
        <w:rPr>
          <w:rFonts w:ascii="Tahoma" w:hAnsi="Tahoma" w:cs="Tahoma"/>
          <w:sz w:val="20"/>
        </w:rPr>
        <w:t>póź</w:t>
      </w:r>
      <w:r w:rsidR="003C4CA0" w:rsidRPr="00CD7F55">
        <w:rPr>
          <w:rFonts w:ascii="Tahoma" w:hAnsi="Tahoma" w:cs="Tahoma"/>
          <w:sz w:val="20"/>
        </w:rPr>
        <w:t>n</w:t>
      </w:r>
      <w:proofErr w:type="spellEnd"/>
      <w:r w:rsidR="00F878FE" w:rsidRPr="00CD7F55">
        <w:rPr>
          <w:rFonts w:ascii="Tahoma" w:hAnsi="Tahoma" w:cs="Tahoma"/>
          <w:sz w:val="20"/>
        </w:rPr>
        <w:t>.</w:t>
      </w:r>
      <w:r w:rsidR="003C4CA0" w:rsidRPr="00CD7F55">
        <w:rPr>
          <w:rFonts w:ascii="Tahoma" w:hAnsi="Tahoma" w:cs="Tahoma"/>
          <w:sz w:val="20"/>
        </w:rPr>
        <w:t xml:space="preserve"> zm.</w:t>
      </w:r>
      <w:r w:rsidRPr="00CD7F55">
        <w:rPr>
          <w:rFonts w:ascii="Tahoma" w:hAnsi="Tahoma" w:cs="Tahoma"/>
          <w:sz w:val="20"/>
        </w:rPr>
        <w:t xml:space="preserve">), na: 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80146A" w:rsidRPr="002F3759" w:rsidRDefault="0080146A" w:rsidP="0080146A">
      <w:pPr>
        <w:spacing w:before="120" w:after="120"/>
        <w:jc w:val="both"/>
        <w:rPr>
          <w:rFonts w:ascii="Tahoma" w:hAnsi="Tahoma" w:cs="Tahoma"/>
          <w:b/>
          <w:u w:val="single"/>
        </w:rPr>
      </w:pPr>
      <w:r w:rsidRPr="002F3759">
        <w:rPr>
          <w:rFonts w:ascii="Tahoma" w:hAnsi="Tahoma" w:cs="Tahoma"/>
          <w:b/>
          <w:u w:val="single"/>
        </w:rPr>
        <w:t>z</w:t>
      </w:r>
      <w:r w:rsidRPr="002F3759">
        <w:rPr>
          <w:rFonts w:ascii="Arial" w:hAnsi="Arial" w:cs="Arial"/>
          <w:b/>
          <w:u w:val="single"/>
        </w:rPr>
        <w:t xml:space="preserve">akup leków, materiałów opatrunkowych i gazików nasączonych alkoholem </w:t>
      </w:r>
      <w:r>
        <w:rPr>
          <w:rFonts w:ascii="Arial" w:hAnsi="Arial" w:cs="Arial"/>
          <w:b/>
          <w:u w:val="single"/>
        </w:rPr>
        <w:t>w roku 2015</w:t>
      </w:r>
      <w:r w:rsidRPr="002F3759">
        <w:rPr>
          <w:rFonts w:ascii="Arial" w:hAnsi="Arial" w:cs="Arial"/>
          <w:b/>
          <w:u w:val="single"/>
        </w:rPr>
        <w:t xml:space="preserve"> (na okres 12 miesięcy)</w:t>
      </w:r>
      <w:r>
        <w:rPr>
          <w:rFonts w:ascii="Arial" w:hAnsi="Arial" w:cs="Arial"/>
          <w:b/>
          <w:u w:val="single"/>
        </w:rPr>
        <w:t>”.</w:t>
      </w: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E85621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Oddając do dyspozycji Wykonawcy ubiegającego się o udzielenie zamówienia, niezbędne zasoby na okres i potrzeby wykonania zamówienia</w:t>
      </w:r>
    </w:p>
    <w:p w:rsidR="00E85621" w:rsidRDefault="00E85621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D7F55">
        <w:rPr>
          <w:rFonts w:ascii="Tahoma" w:hAnsi="Tahoma" w:cs="Tahoma"/>
        </w:rPr>
        <w:t>na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</w:t>
      </w:r>
      <w:r w:rsidR="00FE5ECC">
        <w:rPr>
          <w:rFonts w:ascii="Tahoma" w:hAnsi="Tahoma" w:cs="Tahoma"/>
        </w:rPr>
        <w:t xml:space="preserve">ust. 1 </w:t>
      </w:r>
      <w:r w:rsidR="005D117C" w:rsidRPr="00CD7F55">
        <w:rPr>
          <w:rFonts w:ascii="Tahoma" w:hAnsi="Tahoma" w:cs="Tahoma"/>
        </w:rPr>
        <w:t xml:space="preserve">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>……………………………. 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80146A">
        <w:rPr>
          <w:rFonts w:ascii="Tahoma" w:hAnsi="Tahoma" w:cs="Tahoma"/>
        </w:rPr>
        <w:t>5</w:t>
      </w:r>
      <w:r w:rsidRPr="00CD7F55">
        <w:rPr>
          <w:rFonts w:ascii="Tahoma" w:hAnsi="Tahoma" w:cs="Tahoma"/>
        </w:rPr>
        <w:t xml:space="preserve"> roku</w:t>
      </w:r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 xml:space="preserve">podpis osoby/osób uprawnionej/uprawnionych  do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</w:t>
      </w:r>
      <w:r w:rsidR="00E85621">
        <w:rPr>
          <w:rFonts w:ascii="Tahoma" w:hAnsi="Tahoma" w:cs="Tahoma"/>
          <w:b/>
          <w:vertAlign w:val="superscript"/>
        </w:rPr>
        <w:t>podmiotu</w:t>
      </w:r>
      <w:r w:rsidRPr="00CD7F55">
        <w:rPr>
          <w:rFonts w:ascii="Tahoma" w:hAnsi="Tahoma" w:cs="Tahoma"/>
          <w:b/>
          <w:vertAlign w:val="superscript"/>
        </w:rPr>
        <w:t xml:space="preserve">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84C" w:rsidRDefault="0007784C">
      <w:r>
        <w:separator/>
      </w:r>
    </w:p>
  </w:endnote>
  <w:endnote w:type="continuationSeparator" w:id="0">
    <w:p w:rsidR="0007784C" w:rsidRDefault="0007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E01431" w:rsidRDefault="00E01431" w:rsidP="00E82112">
    <w:pPr>
      <w:pStyle w:val="Stopka"/>
      <w:rPr>
        <w:rFonts w:ascii="Arial Narrow" w:hAnsi="Arial Narrow"/>
        <w:i/>
        <w:color w:val="0070C0"/>
      </w:rPr>
    </w:pPr>
    <w:r w:rsidRPr="00E01431">
      <w:rPr>
        <w:rFonts w:ascii="Arial Narrow" w:hAnsi="Arial Narrow"/>
        <w:i/>
        <w:color w:val="0070C0"/>
      </w:rPr>
      <w:t>SP ZOZ WSPRiTS w Płocku</w:t>
    </w:r>
    <w:sdt>
      <w:sdtPr>
        <w:rPr>
          <w:rFonts w:ascii="Arial Narrow" w:hAnsi="Arial Narrow"/>
          <w:i/>
          <w:color w:val="0070C0"/>
        </w:rPr>
        <w:id w:val="11747255"/>
        <w:docPartObj>
          <w:docPartGallery w:val="Page Numbers (Bottom of Page)"/>
          <w:docPartUnique/>
        </w:docPartObj>
      </w:sdtPr>
      <w:sdtContent>
        <w:r w:rsidR="00C24DF8">
          <w:rPr>
            <w:rFonts w:ascii="Arial Narrow" w:hAnsi="Arial Narrow"/>
            <w:i/>
            <w:noProof/>
            <w:color w:val="0070C0"/>
            <w:lang w:eastAsia="zh-TW"/>
          </w:rPr>
          <w:pict>
            <v:group id="_x0000_s17715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7154" type="#_x0000_t202" style="position:absolute;left:10803;top:14982;width:659;height:288" filled="f" stroked="f">
                <v:textbox style="mso-next-textbox:#_x0000_s177154" inset="0,0,0,0">
                  <w:txbxContent>
                    <w:p w:rsidR="00E01431" w:rsidRDefault="00C24DF8">
                      <w:pPr>
                        <w:jc w:val="center"/>
                      </w:pPr>
                      <w:fldSimple w:instr=" PAGE    \* MERGEFORMAT ">
                        <w:r w:rsidR="007E4CE8" w:rsidRPr="007E4CE8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7715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77156" type="#_x0000_t34" style="position:absolute;left:-8;top:14978;width:1260;height:230;flip:y" o:connectortype="elbow" adj=",1024457,257" strokecolor="#a5a5a5 [2092]"/>
                <v:shape id="_x0000_s17715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84C" w:rsidRDefault="0007784C">
      <w:r>
        <w:separator/>
      </w:r>
    </w:p>
  </w:footnote>
  <w:footnote w:type="continuationSeparator" w:id="0">
    <w:p w:rsidR="0007784C" w:rsidRDefault="00077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0F3E68" w:rsidRPr="00FA3557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80146A">
      <w:rPr>
        <w:rFonts w:ascii="Arial" w:hAnsi="Arial" w:cs="Arial"/>
        <w:b/>
        <w:i/>
        <w:noProof/>
        <w:color w:val="0070C0"/>
        <w:sz w:val="18"/>
        <w:szCs w:val="18"/>
      </w:rPr>
      <w:t>1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80146A">
      <w:rPr>
        <w:rFonts w:ascii="Arial" w:hAnsi="Arial" w:cs="Arial"/>
        <w:b/>
        <w:i/>
        <w:noProof/>
        <w:color w:val="0070C0"/>
        <w:sz w:val="18"/>
        <w:szCs w:val="18"/>
      </w:rPr>
      <w:t>5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788"/>
    <w:multiLevelType w:val="multilevel"/>
    <w:tmpl w:val="7AFEC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86370">
      <o:colormenu v:ext="edit" shadowcolor="none [661]"/>
    </o:shapedefaults>
    <o:shapelayout v:ext="edit">
      <o:idmap v:ext="edit" data="173"/>
      <o:rules v:ext="edit">
        <o:r id="V:Rule3" type="connector" idref="#_x0000_s177156"/>
        <o:r id="V:Rule4" type="connector" idref="#_x0000_s1771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7784C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135F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616E4"/>
    <w:rsid w:val="00781EB9"/>
    <w:rsid w:val="00787B81"/>
    <w:rsid w:val="007932C3"/>
    <w:rsid w:val="00793AA2"/>
    <w:rsid w:val="007A45C5"/>
    <w:rsid w:val="007B6B2A"/>
    <w:rsid w:val="007B6D7A"/>
    <w:rsid w:val="007D0F23"/>
    <w:rsid w:val="007D25D9"/>
    <w:rsid w:val="007D395A"/>
    <w:rsid w:val="007D4997"/>
    <w:rsid w:val="007E3985"/>
    <w:rsid w:val="007E4CE8"/>
    <w:rsid w:val="007E7CF8"/>
    <w:rsid w:val="0080146A"/>
    <w:rsid w:val="0080431A"/>
    <w:rsid w:val="008117D2"/>
    <w:rsid w:val="0083521E"/>
    <w:rsid w:val="00836611"/>
    <w:rsid w:val="00854BC2"/>
    <w:rsid w:val="00856C0C"/>
    <w:rsid w:val="00873EE0"/>
    <w:rsid w:val="00895B83"/>
    <w:rsid w:val="008A42D0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440FA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B01F56"/>
    <w:rsid w:val="00B02128"/>
    <w:rsid w:val="00B03F08"/>
    <w:rsid w:val="00B140E5"/>
    <w:rsid w:val="00B30895"/>
    <w:rsid w:val="00B35A05"/>
    <w:rsid w:val="00B37F12"/>
    <w:rsid w:val="00B43AE1"/>
    <w:rsid w:val="00B57FDD"/>
    <w:rsid w:val="00B64F9E"/>
    <w:rsid w:val="00B76E3C"/>
    <w:rsid w:val="00B76E9A"/>
    <w:rsid w:val="00B903A7"/>
    <w:rsid w:val="00BC2ECF"/>
    <w:rsid w:val="00BC7BE8"/>
    <w:rsid w:val="00BD07B2"/>
    <w:rsid w:val="00BD7BC3"/>
    <w:rsid w:val="00BE0FCE"/>
    <w:rsid w:val="00BE57F7"/>
    <w:rsid w:val="00BF428A"/>
    <w:rsid w:val="00C161A4"/>
    <w:rsid w:val="00C24DF8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35AD"/>
    <w:rsid w:val="00DB547B"/>
    <w:rsid w:val="00DB62F9"/>
    <w:rsid w:val="00DC0D63"/>
    <w:rsid w:val="00DF2089"/>
    <w:rsid w:val="00DF6F6F"/>
    <w:rsid w:val="00DF74CE"/>
    <w:rsid w:val="00DF7D09"/>
    <w:rsid w:val="00E01431"/>
    <w:rsid w:val="00E21346"/>
    <w:rsid w:val="00E26919"/>
    <w:rsid w:val="00E355F8"/>
    <w:rsid w:val="00E40F72"/>
    <w:rsid w:val="00E66E09"/>
    <w:rsid w:val="00E72FF8"/>
    <w:rsid w:val="00E734CF"/>
    <w:rsid w:val="00E82112"/>
    <w:rsid w:val="00E83BCB"/>
    <w:rsid w:val="00E843A1"/>
    <w:rsid w:val="00E84B78"/>
    <w:rsid w:val="00E85621"/>
    <w:rsid w:val="00EA6945"/>
    <w:rsid w:val="00EB5D16"/>
    <w:rsid w:val="00F01A97"/>
    <w:rsid w:val="00F21B0C"/>
    <w:rsid w:val="00F21B51"/>
    <w:rsid w:val="00F33D7B"/>
    <w:rsid w:val="00F358B8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041A-F993-4ECE-807F-932F815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E.Jabłoński_2</cp:lastModifiedBy>
  <cp:revision>118</cp:revision>
  <cp:lastPrinted>2013-05-07T05:31:00Z</cp:lastPrinted>
  <dcterms:created xsi:type="dcterms:W3CDTF">2010-07-28T11:17:00Z</dcterms:created>
  <dcterms:modified xsi:type="dcterms:W3CDTF">2015-03-19T11:49:00Z</dcterms:modified>
</cp:coreProperties>
</file>