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450D3">
        <w:rPr>
          <w:rFonts w:ascii="Arial" w:hAnsi="Arial" w:cs="Arial"/>
          <w:b/>
          <w:i/>
          <w:sz w:val="22"/>
          <w:szCs w:val="22"/>
        </w:rPr>
        <w:t>3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AD09E5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D09E5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AD09E5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F922F3" w:rsidRPr="00243D8C" w:rsidRDefault="00243D8C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  <w:r w:rsidRPr="00243D8C">
        <w:rPr>
          <w:rFonts w:ascii="Arial Narrow" w:hAnsi="Arial Narrow" w:cs="Arial"/>
          <w:b/>
          <w:sz w:val="22"/>
          <w:szCs w:val="22"/>
        </w:rPr>
        <w:t>Sukcesywny bezgotówkowy zakup paliw płynnych (oleju napędowego i benzyny bezołowiowej o liczbie oktanowej nie mniejszej jak 95) do ambulansów sanitarnych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04698E" w:rsidRPr="00D44A05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6A07C1" w:rsidRPr="00D44A05"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 spełnia warunki udziału w postępowaniu </w:t>
      </w:r>
      <w:r w:rsidR="00BB044E">
        <w:rPr>
          <w:rFonts w:ascii="Arial" w:hAnsi="Arial" w:cs="Arial"/>
          <w:sz w:val="22"/>
          <w:szCs w:val="22"/>
        </w:rPr>
        <w:br/>
      </w:r>
      <w:r w:rsidR="002713F8" w:rsidRPr="00D44A05">
        <w:rPr>
          <w:rFonts w:ascii="Arial" w:hAnsi="Arial" w:cs="Arial"/>
          <w:sz w:val="22"/>
          <w:szCs w:val="22"/>
        </w:rPr>
        <w:t>o ud</w:t>
      </w:r>
      <w:r w:rsidR="00541A95" w:rsidRPr="00D44A05">
        <w:rPr>
          <w:rFonts w:ascii="Arial" w:hAnsi="Arial" w:cs="Arial"/>
          <w:sz w:val="22"/>
          <w:szCs w:val="22"/>
        </w:rPr>
        <w:t>zielenie zamówienia publicznego</w:t>
      </w:r>
      <w:r w:rsidR="006A07C1" w:rsidRPr="00D44A05">
        <w:rPr>
          <w:rFonts w:ascii="Arial" w:hAnsi="Arial" w:cs="Arial"/>
          <w:sz w:val="22"/>
          <w:szCs w:val="22"/>
        </w:rPr>
        <w:t xml:space="preserve"> określone w specyfikacji istotnych warunków Zamawiającego, dotyczące w szczególności: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wiedzy i doświadczenia,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dysponowania odpowiednim potencjałem technicznym oraz os</w:t>
      </w:r>
      <w:r w:rsidR="00F922F3" w:rsidRPr="00D44A05">
        <w:rPr>
          <w:rFonts w:ascii="Arial" w:hAnsi="Arial" w:cs="Arial"/>
          <w:sz w:val="22"/>
          <w:szCs w:val="22"/>
        </w:rPr>
        <w:t>obami zdolnymi do wykonania zamó</w:t>
      </w:r>
      <w:r w:rsidRPr="00D44A05">
        <w:rPr>
          <w:rFonts w:ascii="Arial" w:hAnsi="Arial" w:cs="Arial"/>
          <w:sz w:val="22"/>
          <w:szCs w:val="22"/>
        </w:rPr>
        <w:t>wienia,</w:t>
      </w:r>
    </w:p>
    <w:p w:rsidR="006A07C1" w:rsidRPr="00D44A05" w:rsidRDefault="00F922F3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sytuacji ekonomicznej i finansowej.</w:t>
      </w: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53" w:rsidRDefault="004F5A53">
      <w:r>
        <w:separator/>
      </w:r>
    </w:p>
  </w:endnote>
  <w:endnote w:type="continuationSeparator" w:id="0">
    <w:p w:rsidR="004F5A53" w:rsidRDefault="004F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AD09E5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AD09E5" w:rsidRPr="001138BD">
      <w:rPr>
        <w:rFonts w:ascii="Arial Narrow" w:hAnsi="Arial Narrow"/>
      </w:rPr>
      <w:fldChar w:fldCharType="separate"/>
    </w:r>
    <w:r w:rsidR="005F35D7">
      <w:rPr>
        <w:rFonts w:ascii="Arial Narrow" w:hAnsi="Arial Narrow"/>
        <w:noProof/>
      </w:rPr>
      <w:t>1</w:t>
    </w:r>
    <w:r w:rsidR="00AD09E5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AD09E5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AD09E5" w:rsidRPr="001138BD">
      <w:rPr>
        <w:rFonts w:ascii="Arial Narrow" w:hAnsi="Arial Narrow"/>
      </w:rPr>
      <w:fldChar w:fldCharType="separate"/>
    </w:r>
    <w:r w:rsidR="005F35D7">
      <w:rPr>
        <w:rFonts w:ascii="Arial Narrow" w:hAnsi="Arial Narrow"/>
        <w:noProof/>
      </w:rPr>
      <w:t>1</w:t>
    </w:r>
    <w:r w:rsidR="00AD09E5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53" w:rsidRDefault="004F5A53">
      <w:r>
        <w:separator/>
      </w:r>
    </w:p>
  </w:footnote>
  <w:footnote w:type="continuationSeparator" w:id="0">
    <w:p w:rsidR="004F5A53" w:rsidRDefault="004F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D450D3">
      <w:rPr>
        <w:rFonts w:ascii="Arial" w:hAnsi="Arial" w:cs="Arial"/>
        <w:sz w:val="16"/>
        <w:szCs w:val="16"/>
      </w:rPr>
      <w:t>23</w:t>
    </w:r>
    <w:r w:rsidR="002275B8" w:rsidRPr="00AA2CD6">
      <w:rPr>
        <w:rFonts w:ascii="Arial" w:hAnsi="Arial" w:cs="Arial"/>
        <w:sz w:val="16"/>
        <w:szCs w:val="16"/>
      </w:rPr>
      <w:t>/</w:t>
    </w:r>
    <w:r w:rsidR="00D450D3">
      <w:rPr>
        <w:rFonts w:ascii="Arial" w:hAnsi="Arial" w:cs="Arial"/>
        <w:sz w:val="16"/>
        <w:szCs w:val="16"/>
      </w:rPr>
      <w:t>D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6082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3746A"/>
    <w:rsid w:val="0004698E"/>
    <w:rsid w:val="0005282F"/>
    <w:rsid w:val="000A6F24"/>
    <w:rsid w:val="000B6186"/>
    <w:rsid w:val="000B63A9"/>
    <w:rsid w:val="000C7AC2"/>
    <w:rsid w:val="000D0B64"/>
    <w:rsid w:val="001138BD"/>
    <w:rsid w:val="0013743C"/>
    <w:rsid w:val="001661C7"/>
    <w:rsid w:val="001670AC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43D8C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26E2"/>
    <w:rsid w:val="00425558"/>
    <w:rsid w:val="004519BC"/>
    <w:rsid w:val="00461034"/>
    <w:rsid w:val="004667AF"/>
    <w:rsid w:val="00485692"/>
    <w:rsid w:val="00492E34"/>
    <w:rsid w:val="004B3A1F"/>
    <w:rsid w:val="004B3B25"/>
    <w:rsid w:val="004C4277"/>
    <w:rsid w:val="004D17C3"/>
    <w:rsid w:val="004F19F3"/>
    <w:rsid w:val="004F5A53"/>
    <w:rsid w:val="0050302A"/>
    <w:rsid w:val="00515688"/>
    <w:rsid w:val="00541A95"/>
    <w:rsid w:val="00567D82"/>
    <w:rsid w:val="00575305"/>
    <w:rsid w:val="00586137"/>
    <w:rsid w:val="00594B35"/>
    <w:rsid w:val="005A3745"/>
    <w:rsid w:val="005B4BC7"/>
    <w:rsid w:val="005F08B7"/>
    <w:rsid w:val="005F35D7"/>
    <w:rsid w:val="00637D72"/>
    <w:rsid w:val="006673D7"/>
    <w:rsid w:val="0068537B"/>
    <w:rsid w:val="0069225F"/>
    <w:rsid w:val="006A07C1"/>
    <w:rsid w:val="006B7ED1"/>
    <w:rsid w:val="00703EA4"/>
    <w:rsid w:val="00704A4C"/>
    <w:rsid w:val="007405D8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910972"/>
    <w:rsid w:val="00926934"/>
    <w:rsid w:val="00926CB0"/>
    <w:rsid w:val="009758B9"/>
    <w:rsid w:val="009B0327"/>
    <w:rsid w:val="009C62F7"/>
    <w:rsid w:val="009C6CEE"/>
    <w:rsid w:val="009E14DF"/>
    <w:rsid w:val="009E7937"/>
    <w:rsid w:val="00A159F7"/>
    <w:rsid w:val="00A36A57"/>
    <w:rsid w:val="00A472D1"/>
    <w:rsid w:val="00A76831"/>
    <w:rsid w:val="00AA08C0"/>
    <w:rsid w:val="00AA2CD6"/>
    <w:rsid w:val="00AC5FAB"/>
    <w:rsid w:val="00AD09E5"/>
    <w:rsid w:val="00AD1032"/>
    <w:rsid w:val="00AF09A5"/>
    <w:rsid w:val="00B02ECE"/>
    <w:rsid w:val="00B140E5"/>
    <w:rsid w:val="00B22218"/>
    <w:rsid w:val="00B43E3A"/>
    <w:rsid w:val="00B6189D"/>
    <w:rsid w:val="00BA6088"/>
    <w:rsid w:val="00BB044E"/>
    <w:rsid w:val="00BC7BE8"/>
    <w:rsid w:val="00BD0340"/>
    <w:rsid w:val="00BF2387"/>
    <w:rsid w:val="00C30F9A"/>
    <w:rsid w:val="00C41C43"/>
    <w:rsid w:val="00C50228"/>
    <w:rsid w:val="00C56D2A"/>
    <w:rsid w:val="00CB281C"/>
    <w:rsid w:val="00CE7287"/>
    <w:rsid w:val="00D10593"/>
    <w:rsid w:val="00D364BB"/>
    <w:rsid w:val="00D44A05"/>
    <w:rsid w:val="00D450D3"/>
    <w:rsid w:val="00D75655"/>
    <w:rsid w:val="00DC2917"/>
    <w:rsid w:val="00E03716"/>
    <w:rsid w:val="00E174A4"/>
    <w:rsid w:val="00E2777B"/>
    <w:rsid w:val="00E34439"/>
    <w:rsid w:val="00E6389D"/>
    <w:rsid w:val="00E678C2"/>
    <w:rsid w:val="00E76461"/>
    <w:rsid w:val="00E86FD3"/>
    <w:rsid w:val="00EC4463"/>
    <w:rsid w:val="00ED3162"/>
    <w:rsid w:val="00EE3EAE"/>
    <w:rsid w:val="00F0458D"/>
    <w:rsid w:val="00F668EA"/>
    <w:rsid w:val="00F74784"/>
    <w:rsid w:val="00F75AC5"/>
    <w:rsid w:val="00F922F3"/>
    <w:rsid w:val="00FB200B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ABE6-CDCE-4544-A228-F3875D3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27</cp:revision>
  <cp:lastPrinted>2010-11-25T07:52:00Z</cp:lastPrinted>
  <dcterms:created xsi:type="dcterms:W3CDTF">2010-07-28T11:07:00Z</dcterms:created>
  <dcterms:modified xsi:type="dcterms:W3CDTF">2010-11-25T07:53:00Z</dcterms:modified>
</cp:coreProperties>
</file>