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A257C1" w:rsidRDefault="006918D8" w:rsidP="006918D8">
      <w:pPr>
        <w:jc w:val="right"/>
        <w:rPr>
          <w:rFonts w:ascii="Arial" w:hAnsi="Arial" w:cs="Arial"/>
          <w:b/>
          <w:i/>
        </w:rPr>
      </w:pPr>
      <w:r w:rsidRPr="00A257C1">
        <w:rPr>
          <w:rFonts w:ascii="Arial" w:hAnsi="Arial" w:cs="Arial"/>
          <w:b/>
          <w:i/>
        </w:rPr>
        <w:t xml:space="preserve">Załącznik Nr </w:t>
      </w:r>
      <w:r w:rsidR="00591ACB">
        <w:rPr>
          <w:rFonts w:ascii="Arial" w:hAnsi="Arial" w:cs="Arial"/>
          <w:b/>
          <w:i/>
        </w:rPr>
        <w:t>3</w:t>
      </w:r>
      <w:r w:rsidR="00921DE9" w:rsidRPr="00A257C1">
        <w:rPr>
          <w:rFonts w:ascii="Arial" w:hAnsi="Arial" w:cs="Arial"/>
          <w:b/>
          <w:i/>
        </w:rPr>
        <w:t xml:space="preserve"> </w:t>
      </w:r>
      <w:r w:rsidRPr="00A257C1">
        <w:rPr>
          <w:rFonts w:ascii="Arial" w:hAnsi="Arial" w:cs="Arial"/>
          <w:b/>
          <w:i/>
        </w:rPr>
        <w:t xml:space="preserve">do </w:t>
      </w:r>
      <w:r w:rsidR="00921DE9" w:rsidRPr="00A257C1">
        <w:rPr>
          <w:rFonts w:ascii="Arial" w:hAnsi="Arial" w:cs="Arial"/>
          <w:b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7D51E3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D51E3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7D51E3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2337CD" w:rsidRDefault="002337CD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37CD" w:rsidRPr="002337CD" w:rsidRDefault="002337CD" w:rsidP="002337C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2337CD">
        <w:rPr>
          <w:rFonts w:ascii="Arial" w:hAnsi="Arial" w:cs="Arial"/>
          <w:b/>
          <w:i/>
          <w:sz w:val="20"/>
          <w:szCs w:val="20"/>
        </w:rPr>
        <w:t>dostawę</w:t>
      </w:r>
      <w:proofErr w:type="gramEnd"/>
      <w:r w:rsidRPr="002337CD">
        <w:rPr>
          <w:rFonts w:ascii="Arial" w:hAnsi="Arial" w:cs="Arial"/>
          <w:b/>
          <w:i/>
          <w:sz w:val="20"/>
          <w:szCs w:val="20"/>
        </w:rPr>
        <w:t xml:space="preserve"> samochodu osobowego mini van, z możliwością dowolnej konfiguracji przestrzeni bagażowej dla potrzeb Pracowni Radiołączności i Administracji.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8565E0" w:rsidRPr="006A4479" w:rsidRDefault="008565E0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8565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BB" w:rsidRDefault="00E942BB" w:rsidP="002679CA">
      <w:r>
        <w:separator/>
      </w:r>
    </w:p>
  </w:endnote>
  <w:endnote w:type="continuationSeparator" w:id="0">
    <w:p w:rsidR="00E942BB" w:rsidRDefault="00E942BB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7D51E3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7D51E3" w:rsidRPr="0002293B">
      <w:rPr>
        <w:rFonts w:ascii="Arial Narrow" w:hAnsi="Arial Narrow"/>
      </w:rPr>
      <w:fldChar w:fldCharType="separate"/>
    </w:r>
    <w:r w:rsidR="00413584">
      <w:rPr>
        <w:rFonts w:ascii="Arial Narrow" w:hAnsi="Arial Narrow"/>
        <w:noProof/>
      </w:rPr>
      <w:t>1</w:t>
    </w:r>
    <w:r w:rsidR="007D51E3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7D51E3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7D51E3" w:rsidRPr="0002293B">
      <w:rPr>
        <w:rFonts w:ascii="Arial Narrow" w:hAnsi="Arial Narrow"/>
      </w:rPr>
      <w:fldChar w:fldCharType="separate"/>
    </w:r>
    <w:r w:rsidR="00413584">
      <w:rPr>
        <w:rFonts w:ascii="Arial Narrow" w:hAnsi="Arial Narrow"/>
        <w:noProof/>
      </w:rPr>
      <w:t>1</w:t>
    </w:r>
    <w:r w:rsidR="007D51E3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BB" w:rsidRDefault="00E942BB" w:rsidP="002679CA">
      <w:r>
        <w:separator/>
      </w:r>
    </w:p>
  </w:footnote>
  <w:footnote w:type="continuationSeparator" w:id="0">
    <w:p w:rsidR="00E942BB" w:rsidRDefault="00E942BB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0" w:rsidRPr="00707D97" w:rsidRDefault="002679CA" w:rsidP="008565E0">
    <w:pPr>
      <w:pStyle w:val="Nagwek"/>
      <w:spacing w:after="100" w:afterAutospacing="1"/>
      <w:jc w:val="center"/>
      <w:rPr>
        <w:rFonts w:ascii="Arial" w:hAnsi="Arial" w:cs="Arial"/>
        <w:b/>
        <w:noProof/>
        <w:color w:val="00B0F0"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707D97">
      <w:rPr>
        <w:rFonts w:ascii="Arial" w:hAnsi="Arial" w:cs="Arial"/>
        <w:noProof/>
        <w:color w:val="00B0F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707D97">
      <w:rPr>
        <w:rFonts w:ascii="Arial" w:hAnsi="Arial" w:cs="Arial"/>
        <w:noProof/>
        <w:color w:val="00B0F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4978400</wp:posOffset>
          </wp:positionH>
          <wp:positionV relativeFrom="margin">
            <wp:posOffset>-624840</wp:posOffset>
          </wp:positionV>
          <wp:extent cx="704850" cy="352425"/>
          <wp:effectExtent l="19050" t="0" r="0" b="0"/>
          <wp:wrapSquare wrapText="bothSides"/>
          <wp:docPr id="2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707D97">
      <w:rPr>
        <w:rFonts w:ascii="Arial" w:hAnsi="Arial" w:cs="Arial"/>
        <w:b/>
        <w:noProof/>
        <w:color w:val="00B0F0"/>
        <w:sz w:val="18"/>
        <w:szCs w:val="18"/>
      </w:rPr>
      <w:t>TZPiZI.-Zap.Ofer.-250//0</w:t>
    </w:r>
    <w:r w:rsidR="00622913">
      <w:rPr>
        <w:rFonts w:ascii="Arial" w:hAnsi="Arial" w:cs="Arial"/>
        <w:b/>
        <w:noProof/>
        <w:color w:val="00B0F0"/>
        <w:sz w:val="18"/>
        <w:szCs w:val="18"/>
      </w:rPr>
      <w:t>3</w:t>
    </w:r>
    <w:r w:rsidR="008565E0" w:rsidRPr="00707D97">
      <w:rPr>
        <w:rFonts w:ascii="Arial" w:hAnsi="Arial" w:cs="Arial"/>
        <w:b/>
        <w:noProof/>
        <w:color w:val="00B0F0"/>
        <w:sz w:val="18"/>
        <w:szCs w:val="18"/>
      </w:rPr>
      <w:t>/D/13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72A99"/>
    <w:rsid w:val="000863AE"/>
    <w:rsid w:val="000F38FD"/>
    <w:rsid w:val="0011470B"/>
    <w:rsid w:val="001B7FC9"/>
    <w:rsid w:val="001E147C"/>
    <w:rsid w:val="002337CD"/>
    <w:rsid w:val="002679CA"/>
    <w:rsid w:val="00275FC1"/>
    <w:rsid w:val="002939F9"/>
    <w:rsid w:val="0033295C"/>
    <w:rsid w:val="003332D5"/>
    <w:rsid w:val="00352E28"/>
    <w:rsid w:val="003601AD"/>
    <w:rsid w:val="003D765C"/>
    <w:rsid w:val="00407058"/>
    <w:rsid w:val="00413584"/>
    <w:rsid w:val="004468ED"/>
    <w:rsid w:val="004C66B0"/>
    <w:rsid w:val="004D6FF4"/>
    <w:rsid w:val="005706F9"/>
    <w:rsid w:val="00591ACB"/>
    <w:rsid w:val="00596AC3"/>
    <w:rsid w:val="005A55FD"/>
    <w:rsid w:val="00622913"/>
    <w:rsid w:val="006307C5"/>
    <w:rsid w:val="006918D8"/>
    <w:rsid w:val="006A4479"/>
    <w:rsid w:val="00722282"/>
    <w:rsid w:val="00734E73"/>
    <w:rsid w:val="00747D68"/>
    <w:rsid w:val="0075137E"/>
    <w:rsid w:val="00792956"/>
    <w:rsid w:val="007A591A"/>
    <w:rsid w:val="007B0922"/>
    <w:rsid w:val="007B5578"/>
    <w:rsid w:val="007D51E3"/>
    <w:rsid w:val="008565E0"/>
    <w:rsid w:val="00891E0D"/>
    <w:rsid w:val="00921DE9"/>
    <w:rsid w:val="009253E0"/>
    <w:rsid w:val="00962A12"/>
    <w:rsid w:val="009847B9"/>
    <w:rsid w:val="009A3003"/>
    <w:rsid w:val="009C7C9C"/>
    <w:rsid w:val="00A217F1"/>
    <w:rsid w:val="00A257C1"/>
    <w:rsid w:val="00AA0EB4"/>
    <w:rsid w:val="00AB1C1B"/>
    <w:rsid w:val="00B6718F"/>
    <w:rsid w:val="00B82ED3"/>
    <w:rsid w:val="00BB10AD"/>
    <w:rsid w:val="00BD04DC"/>
    <w:rsid w:val="00BE72A2"/>
    <w:rsid w:val="00C400B9"/>
    <w:rsid w:val="00C409C2"/>
    <w:rsid w:val="00C83A53"/>
    <w:rsid w:val="00D00C33"/>
    <w:rsid w:val="00D0761F"/>
    <w:rsid w:val="00D17823"/>
    <w:rsid w:val="00D33657"/>
    <w:rsid w:val="00D633FD"/>
    <w:rsid w:val="00D808DF"/>
    <w:rsid w:val="00DB19EB"/>
    <w:rsid w:val="00DC1AFE"/>
    <w:rsid w:val="00DD2F75"/>
    <w:rsid w:val="00DD34FE"/>
    <w:rsid w:val="00DD6535"/>
    <w:rsid w:val="00DE4506"/>
    <w:rsid w:val="00E13E4C"/>
    <w:rsid w:val="00E14E7F"/>
    <w:rsid w:val="00E25F1E"/>
    <w:rsid w:val="00E3459E"/>
    <w:rsid w:val="00E34A64"/>
    <w:rsid w:val="00E35545"/>
    <w:rsid w:val="00E4375B"/>
    <w:rsid w:val="00E642BD"/>
    <w:rsid w:val="00E942BB"/>
    <w:rsid w:val="00EC3171"/>
    <w:rsid w:val="00ED10FA"/>
    <w:rsid w:val="00EF2C06"/>
    <w:rsid w:val="00F04F59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49</cp:revision>
  <cp:lastPrinted>2013-01-21T10:32:00Z</cp:lastPrinted>
  <dcterms:created xsi:type="dcterms:W3CDTF">2011-07-18T11:37:00Z</dcterms:created>
  <dcterms:modified xsi:type="dcterms:W3CDTF">2013-01-21T10:33:00Z</dcterms:modified>
</cp:coreProperties>
</file>