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B1224D">
        <w:tc>
          <w:tcPr>
            <w:tcW w:w="9072" w:type="dxa"/>
            <w:gridSpan w:val="2"/>
            <w:shd w:val="clear" w:color="auto" w:fill="92CDDC" w:themeFill="accent5" w:themeFillTint="9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B1224D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8D5FDF" w:rsidRDefault="008D5FDF" w:rsidP="00827D72">
            <w:pPr>
              <w:jc w:val="center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7F283C" w:rsidRDefault="008D5FDF" w:rsidP="0096278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składane </w:t>
            </w:r>
            <w:r w:rsidRPr="007F283C">
              <w:rPr>
                <w:rFonts w:ascii="Tahoma" w:hAnsi="Tahoma" w:cs="Tahoma"/>
                <w:i/>
              </w:rPr>
              <w:t xml:space="preserve">w związku z art. 24 ust. 1 pkt 23 oraz ust. 11 ustawy z dnia 29 stycznia 2004 roku – Prawo </w:t>
            </w:r>
            <w:proofErr w:type="gramStart"/>
            <w:r w:rsidRPr="007F283C">
              <w:rPr>
                <w:rFonts w:ascii="Tahoma" w:hAnsi="Tahoma" w:cs="Tahoma"/>
                <w:i/>
              </w:rPr>
              <w:t>zamówień</w:t>
            </w:r>
            <w:r w:rsidR="00962782">
              <w:rPr>
                <w:rFonts w:ascii="Tahoma" w:hAnsi="Tahoma" w:cs="Tahoma"/>
                <w:i/>
              </w:rPr>
              <w:br/>
              <w:t xml:space="preserve">     publicznych</w:t>
            </w:r>
            <w:proofErr w:type="gramEnd"/>
            <w:r w:rsidR="00962782">
              <w:rPr>
                <w:rFonts w:ascii="Tahoma" w:hAnsi="Tahoma" w:cs="Tahoma"/>
                <w:i/>
              </w:rPr>
              <w:t xml:space="preserve"> (Dz. U. </w:t>
            </w:r>
            <w:proofErr w:type="gramStart"/>
            <w:r w:rsidR="00962782">
              <w:rPr>
                <w:rFonts w:ascii="Tahoma" w:hAnsi="Tahoma" w:cs="Tahoma"/>
                <w:i/>
              </w:rPr>
              <w:t>z</w:t>
            </w:r>
            <w:proofErr w:type="gramEnd"/>
            <w:r w:rsidR="00962782">
              <w:rPr>
                <w:rFonts w:ascii="Tahoma" w:hAnsi="Tahoma" w:cs="Tahoma"/>
                <w:i/>
              </w:rPr>
              <w:t xml:space="preserve"> 2017</w:t>
            </w:r>
            <w:r w:rsidRPr="007F283C">
              <w:rPr>
                <w:rFonts w:ascii="Tahoma" w:hAnsi="Tahoma" w:cs="Tahoma"/>
                <w:i/>
              </w:rPr>
              <w:t xml:space="preserve"> r., poz. </w:t>
            </w:r>
            <w:r w:rsidR="00962782">
              <w:rPr>
                <w:rFonts w:ascii="Tahoma" w:hAnsi="Tahoma" w:cs="Tahoma"/>
                <w:i/>
              </w:rPr>
              <w:t>1579</w:t>
            </w:r>
            <w:r w:rsidRPr="007F283C">
              <w:rPr>
                <w:rFonts w:ascii="Tahoma" w:hAnsi="Tahoma" w:cs="Tahoma"/>
                <w:i/>
              </w:rPr>
              <w:t xml:space="preserve"> z </w:t>
            </w:r>
            <w:proofErr w:type="spellStart"/>
            <w:r w:rsidRPr="007F283C">
              <w:rPr>
                <w:rFonts w:ascii="Tahoma" w:hAnsi="Tahoma" w:cs="Tahoma"/>
                <w:i/>
              </w:rPr>
              <w:t>późn</w:t>
            </w:r>
            <w:proofErr w:type="spellEnd"/>
            <w:r w:rsidRPr="007F283C">
              <w:rPr>
                <w:rFonts w:ascii="Tahoma" w:hAnsi="Tahoma" w:cs="Tahoma"/>
                <w:i/>
              </w:rPr>
              <w:t xml:space="preserve">. </w:t>
            </w:r>
            <w:proofErr w:type="gramStart"/>
            <w:r w:rsidRPr="007F283C">
              <w:rPr>
                <w:rFonts w:ascii="Tahoma" w:hAnsi="Tahoma" w:cs="Tahoma"/>
                <w:i/>
              </w:rPr>
              <w:t>zm</w:t>
            </w:r>
            <w:proofErr w:type="gramEnd"/>
            <w:r w:rsidRPr="007F283C">
              <w:rPr>
                <w:rFonts w:ascii="Tahoma" w:hAnsi="Tahoma" w:cs="Tahoma"/>
                <w:i/>
              </w:rPr>
              <w:t>.)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8D5FDF" w:rsidRPr="00A058B4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Pr="00A94965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962782" w:rsidRPr="008B74A9" w:rsidRDefault="00962782" w:rsidP="00962782">
      <w:pPr>
        <w:ind w:left="312" w:right="249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B74A9">
        <w:rPr>
          <w:rFonts w:ascii="Tahoma" w:hAnsi="Tahoma" w:cs="Tahoma"/>
          <w:b/>
          <w:sz w:val="18"/>
          <w:szCs w:val="18"/>
        </w:rPr>
        <w:t>Roboty budowlane</w:t>
      </w:r>
      <w:r w:rsidRPr="000C32E6">
        <w:rPr>
          <w:rFonts w:ascii="Tahoma" w:hAnsi="Tahoma" w:cs="Tahoma"/>
          <w:sz w:val="18"/>
          <w:szCs w:val="18"/>
        </w:rPr>
        <w:t xml:space="preserve"> pn.: </w:t>
      </w:r>
      <w:r>
        <w:rPr>
          <w:rFonts w:ascii="Tahoma" w:hAnsi="Tahoma" w:cs="Tahoma"/>
          <w:sz w:val="18"/>
          <w:szCs w:val="18"/>
        </w:rPr>
        <w:t xml:space="preserve">remont budynku SP ZOZ WSPRiTS w Płocku Oddział w Płocku przy ul. Strzeleckiej 3. </w:t>
      </w:r>
    </w:p>
    <w:p w:rsidR="00962782" w:rsidRDefault="00962782" w:rsidP="00962782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>
        <w:rPr>
          <w:rFonts w:ascii="Tahoma" w:hAnsi="Tahoma" w:cs="Tahoma"/>
          <w:b/>
          <w:color w:val="0070C0"/>
        </w:rPr>
        <w:t>TZPiZI-3813/07/RB/17</w:t>
      </w: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FE093A" w:rsidRDefault="008D5FDF" w:rsidP="008D5F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8D5FDF" w:rsidRPr="00510883" w:rsidRDefault="008D5FDF" w:rsidP="008D5FDF">
      <w:pPr>
        <w:ind w:left="312" w:right="249"/>
        <w:jc w:val="both"/>
        <w:rPr>
          <w:rFonts w:ascii="Tahoma" w:hAnsi="Tahoma" w:cs="Tahoma"/>
          <w:b/>
          <w:i/>
        </w:rPr>
      </w:pPr>
      <w:proofErr w:type="gramStart"/>
      <w:r w:rsidRPr="00510883">
        <w:rPr>
          <w:rFonts w:ascii="Tahoma" w:hAnsi="Tahoma" w:cs="Tahoma"/>
        </w:rPr>
        <w:t>będąc</w:t>
      </w:r>
      <w:proofErr w:type="gramEnd"/>
      <w:r w:rsidRPr="00510883">
        <w:rPr>
          <w:rFonts w:ascii="Tahoma" w:hAnsi="Tahoma" w:cs="Tahoma"/>
        </w:rPr>
        <w:t xml:space="preserve"> uczestnikiem postępowania o udzielnie zamówienia publicznego na: </w:t>
      </w:r>
      <w:r w:rsidRPr="00EA186E">
        <w:rPr>
          <w:rFonts w:ascii="Tahoma" w:hAnsi="Tahoma" w:cs="Tahoma"/>
        </w:rPr>
        <w:t>dostawa pn.: „zakup leków, materiałów opatrunkowych i gazików nasączonych alkoholem w roku 2017 dla SP ZOZ WSPRiTS w Płocku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0883">
        <w:rPr>
          <w:rFonts w:ascii="Tahoma" w:hAnsi="Tahoma" w:cs="Tahoma"/>
          <w:color w:val="000000"/>
        </w:rPr>
        <w:t>w</w:t>
      </w:r>
      <w:proofErr w:type="gramEnd"/>
      <w:r w:rsidRPr="00510883">
        <w:rPr>
          <w:rFonts w:ascii="Tahoma" w:hAnsi="Tahoma" w:cs="Tahoma"/>
          <w:color w:val="000000"/>
        </w:rPr>
        <w:t xml:space="preserve"> związku z art. 24 ust. 1 pkt 23 oraz ust. 11 ustawy z dnia 29 stycznia 2004 roku – Prawo zamówień publicznych (Dz. U. </w:t>
      </w:r>
      <w:proofErr w:type="gramStart"/>
      <w:r w:rsidRPr="00510883">
        <w:rPr>
          <w:rFonts w:ascii="Tahoma" w:hAnsi="Tahoma" w:cs="Tahoma"/>
          <w:color w:val="000000"/>
        </w:rPr>
        <w:t>z</w:t>
      </w:r>
      <w:proofErr w:type="gramEnd"/>
      <w:r w:rsidRPr="00510883">
        <w:rPr>
          <w:rFonts w:ascii="Tahoma" w:hAnsi="Tahoma" w:cs="Tahoma"/>
          <w:color w:val="000000"/>
        </w:rPr>
        <w:t xml:space="preserve"> 2015 r., poz. 2164 z </w:t>
      </w:r>
      <w:proofErr w:type="spellStart"/>
      <w:r w:rsidRPr="00510883">
        <w:rPr>
          <w:rFonts w:ascii="Tahoma" w:hAnsi="Tahoma" w:cs="Tahoma"/>
          <w:color w:val="000000"/>
        </w:rPr>
        <w:t>późn</w:t>
      </w:r>
      <w:proofErr w:type="spellEnd"/>
      <w:r w:rsidRPr="00510883">
        <w:rPr>
          <w:rFonts w:ascii="Tahoma" w:hAnsi="Tahoma" w:cs="Tahoma"/>
          <w:color w:val="000000"/>
        </w:rPr>
        <w:t xml:space="preserve">. </w:t>
      </w:r>
      <w:proofErr w:type="gramStart"/>
      <w:r w:rsidRPr="00510883">
        <w:rPr>
          <w:rFonts w:ascii="Tahoma" w:hAnsi="Tahoma" w:cs="Tahoma"/>
          <w:color w:val="000000"/>
        </w:rPr>
        <w:t>zm</w:t>
      </w:r>
      <w:proofErr w:type="gramEnd"/>
      <w:r w:rsidRPr="00510883">
        <w:rPr>
          <w:rFonts w:ascii="Tahoma" w:hAnsi="Tahoma" w:cs="Tahoma"/>
          <w:color w:val="000000"/>
        </w:rPr>
        <w:t>.)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w rozumieniu ustawy z dnia 16 lutego 2007 r. o ochronie konkurencji i konsumentów (Dz. U.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z 2015 </w:t>
      </w:r>
      <w:proofErr w:type="gramStart"/>
      <w:r w:rsidRPr="007F283C">
        <w:rPr>
          <w:rFonts w:ascii="Tahoma" w:hAnsi="Tahoma" w:cs="Tahoma"/>
          <w:color w:val="000000"/>
          <w:szCs w:val="18"/>
        </w:rPr>
        <w:t>r. poz</w:t>
      </w:r>
      <w:proofErr w:type="gramEnd"/>
      <w:r w:rsidRPr="007F283C">
        <w:rPr>
          <w:rFonts w:ascii="Tahoma" w:hAnsi="Tahoma" w:cs="Tahoma"/>
          <w:color w:val="000000"/>
          <w:szCs w:val="18"/>
        </w:rPr>
        <w:t>. 184, 1618 i 1634)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 xml:space="preserve">wykonawcami, którzy złożyli odrębne oferty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</w:t>
      </w:r>
      <w:proofErr w:type="gramStart"/>
      <w:r w:rsidRPr="007F283C">
        <w:rPr>
          <w:rFonts w:ascii="Tahoma" w:hAnsi="Tahoma" w:cs="Tahoma"/>
          <w:color w:val="000000"/>
          <w:szCs w:val="18"/>
        </w:rPr>
        <w:t>r. poz</w:t>
      </w:r>
      <w:proofErr w:type="gramEnd"/>
      <w:r w:rsidRPr="007F283C">
        <w:rPr>
          <w:rFonts w:ascii="Tahoma" w:hAnsi="Tahoma" w:cs="Tahoma"/>
          <w:color w:val="000000"/>
          <w:szCs w:val="18"/>
        </w:rPr>
        <w:t>. 184, 1618 i 1634) 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proofErr w:type="gramStart"/>
      <w:r w:rsidRPr="007F283C">
        <w:rPr>
          <w:rFonts w:ascii="Tahoma" w:hAnsi="Tahoma" w:cs="Tahoma"/>
        </w:rPr>
        <w:t>oraz</w:t>
      </w:r>
      <w:proofErr w:type="gramEnd"/>
      <w:r w:rsidRPr="007F283C">
        <w:rPr>
          <w:rFonts w:ascii="Tahoma" w:hAnsi="Tahoma" w:cs="Tahoma"/>
        </w:rPr>
        <w:t xml:space="preserve">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</w:t>
      </w:r>
      <w:proofErr w:type="gramStart"/>
      <w:r w:rsidRPr="007F283C">
        <w:rPr>
          <w:rFonts w:ascii="Tahoma" w:hAnsi="Tahoma" w:cs="Tahoma"/>
        </w:rPr>
        <w:t>powyżej</w:t>
      </w:r>
      <w:proofErr w:type="gramEnd"/>
      <w:r w:rsidRPr="007F283C">
        <w:rPr>
          <w:rFonts w:ascii="Tahoma" w:hAnsi="Tahoma" w:cs="Tahoma"/>
        </w:rPr>
        <w:t xml:space="preserve">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>
        <w:rPr>
          <w:rFonts w:ascii="Tahoma" w:hAnsi="Tahoma" w:cs="Tahoma"/>
        </w:rPr>
        <w:t>7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uprawniającym</w:t>
      </w:r>
      <w:proofErr w:type="gramEnd"/>
      <w:r w:rsidRPr="008D5FDF">
        <w:rPr>
          <w:rFonts w:ascii="Tahoma" w:hAnsi="Tahoma" w:cs="Tahoma"/>
          <w:sz w:val="14"/>
          <w:szCs w:val="14"/>
        </w:rPr>
        <w:t xml:space="preserve">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pełnomocnictwo</w:t>
      </w:r>
      <w:proofErr w:type="gramEnd"/>
      <w:r w:rsidRPr="008D5FDF">
        <w:rPr>
          <w:rFonts w:ascii="Tahoma" w:hAnsi="Tahoma" w:cs="Tahoma"/>
          <w:sz w:val="14"/>
          <w:szCs w:val="14"/>
        </w:rPr>
        <w:t>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proofErr w:type="gramStart"/>
      <w:r w:rsidRPr="008D5FDF">
        <w:rPr>
          <w:rFonts w:ascii="Tahoma" w:hAnsi="Tahoma" w:cs="Tahoma"/>
          <w:sz w:val="12"/>
          <w:szCs w:val="12"/>
        </w:rPr>
        <w:t>z</w:t>
      </w:r>
      <w:proofErr w:type="gramEnd"/>
      <w:r w:rsidRPr="008D5FDF">
        <w:rPr>
          <w:rFonts w:ascii="Tahoma" w:hAnsi="Tahoma" w:cs="Tahoma"/>
          <w:sz w:val="12"/>
          <w:szCs w:val="12"/>
        </w:rPr>
        <w:t xml:space="preserve">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54" w:rsidRDefault="00E61E54" w:rsidP="008D5FDF">
      <w:r>
        <w:separator/>
      </w:r>
    </w:p>
  </w:endnote>
  <w:endnote w:type="continuationSeparator" w:id="0">
    <w:p w:rsidR="00E61E54" w:rsidRDefault="00E61E54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845B6B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845B6B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E94E6B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5931B7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</w:t>
        </w:r>
        <w:r w:rsidR="00E94E6B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E94E6B">
          <w:rPr>
            <w:rFonts w:ascii="Tahoma" w:hAnsi="Tahoma" w:cs="Tahoma"/>
            <w:b/>
            <w:i/>
            <w:color w:val="7030A0"/>
            <w:sz w:val="16"/>
            <w:szCs w:val="16"/>
          </w:rPr>
          <w:t>RB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54" w:rsidRDefault="00E61E54" w:rsidP="008D5FDF">
      <w:r>
        <w:separator/>
      </w:r>
    </w:p>
  </w:footnote>
  <w:footnote w:type="continuationSeparator" w:id="0">
    <w:p w:rsidR="00E61E54" w:rsidRDefault="00E61E54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2A0861"/>
    <w:rsid w:val="0035453F"/>
    <w:rsid w:val="003942B1"/>
    <w:rsid w:val="003F4A39"/>
    <w:rsid w:val="004D120F"/>
    <w:rsid w:val="005931B7"/>
    <w:rsid w:val="005C40A8"/>
    <w:rsid w:val="006F4702"/>
    <w:rsid w:val="007F374F"/>
    <w:rsid w:val="00845B6B"/>
    <w:rsid w:val="008D5FDF"/>
    <w:rsid w:val="00962782"/>
    <w:rsid w:val="00AF4AD1"/>
    <w:rsid w:val="00B1224D"/>
    <w:rsid w:val="00BD1399"/>
    <w:rsid w:val="00BE6D13"/>
    <w:rsid w:val="00D0634C"/>
    <w:rsid w:val="00E61E54"/>
    <w:rsid w:val="00E94E6B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9</cp:revision>
  <cp:lastPrinted>2017-04-05T08:41:00Z</cp:lastPrinted>
  <dcterms:created xsi:type="dcterms:W3CDTF">2017-04-03T08:57:00Z</dcterms:created>
  <dcterms:modified xsi:type="dcterms:W3CDTF">2017-09-28T05:57:00Z</dcterms:modified>
</cp:coreProperties>
</file>