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78" w:rsidRDefault="00091078" w:rsidP="00091078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  </w:t>
      </w:r>
    </w:p>
    <w:p w:rsidR="00091078" w:rsidRDefault="00091078" w:rsidP="00091078">
      <w:pPr>
        <w:jc w:val="center"/>
        <w:rPr>
          <w:rFonts w:ascii="Tahoma" w:hAnsi="Tahoma" w:cs="Tahoma"/>
          <w:b/>
          <w:i/>
        </w:rPr>
      </w:pPr>
    </w:p>
    <w:p w:rsidR="00091078" w:rsidRPr="002147F1" w:rsidRDefault="00091078" w:rsidP="00091078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9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091078" w:rsidRPr="002147F1" w:rsidTr="005559FF">
        <w:tc>
          <w:tcPr>
            <w:tcW w:w="10631" w:type="dxa"/>
            <w:gridSpan w:val="2"/>
            <w:shd w:val="clear" w:color="auto" w:fill="92CDDC" w:themeFill="accent5" w:themeFillTint="99"/>
          </w:tcPr>
          <w:p w:rsidR="00091078" w:rsidRPr="002147F1" w:rsidRDefault="00091078" w:rsidP="005559FF">
            <w:pPr>
              <w:jc w:val="right"/>
              <w:rPr>
                <w:rFonts w:ascii="Tahoma" w:hAnsi="Tahoma" w:cs="Tahoma"/>
                <w:b/>
              </w:rPr>
            </w:pPr>
          </w:p>
          <w:p w:rsidR="00091078" w:rsidRPr="00A81818" w:rsidRDefault="00091078" w:rsidP="005559FF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A81818">
              <w:rPr>
                <w:rFonts w:ascii="Tahoma" w:hAnsi="Tahoma" w:cs="Tahoma"/>
                <w:b/>
                <w:i/>
              </w:rPr>
              <w:t>SPOSOB OBLICZANIA CENY</w:t>
            </w:r>
          </w:p>
          <w:p w:rsidR="00091078" w:rsidRPr="002147F1" w:rsidRDefault="00091078" w:rsidP="005559FF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091078" w:rsidRPr="002147F1" w:rsidTr="005559FF">
        <w:tc>
          <w:tcPr>
            <w:tcW w:w="5103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091078" w:rsidRPr="002147F1" w:rsidRDefault="0009107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091078" w:rsidRPr="002147F1" w:rsidRDefault="0009107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091078" w:rsidRPr="002147F1" w:rsidRDefault="00091078" w:rsidP="005559FF">
            <w:pPr>
              <w:jc w:val="both"/>
              <w:rPr>
                <w:rFonts w:ascii="Tahoma" w:hAnsi="Tahoma" w:cs="Tahoma"/>
                <w:i/>
              </w:rPr>
            </w:pPr>
          </w:p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091078" w:rsidRPr="000C2978" w:rsidRDefault="00091078" w:rsidP="005559F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91078" w:rsidRPr="002147F1" w:rsidRDefault="00091078" w:rsidP="005559FF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091078" w:rsidRDefault="00091078" w:rsidP="005559FF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091078" w:rsidRPr="002147F1" w:rsidRDefault="00091078" w:rsidP="005559FF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4 zamówienia</w:t>
            </w:r>
          </w:p>
        </w:tc>
      </w:tr>
    </w:tbl>
    <w:p w:rsidR="00091078" w:rsidRPr="002147F1" w:rsidRDefault="00091078" w:rsidP="00091078">
      <w:pPr>
        <w:jc w:val="both"/>
        <w:rPr>
          <w:rFonts w:ascii="Tahoma" w:hAnsi="Tahoma" w:cs="Tahoma"/>
          <w:i/>
        </w:rPr>
      </w:pPr>
    </w:p>
    <w:p w:rsidR="00091078" w:rsidRPr="002147F1" w:rsidRDefault="00091078" w:rsidP="00091078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091078" w:rsidRPr="002147F1" w:rsidRDefault="00091078" w:rsidP="00091078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091078" w:rsidRPr="002147F1" w:rsidRDefault="00091078" w:rsidP="00091078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091078" w:rsidRPr="002147F1" w:rsidRDefault="00091078" w:rsidP="00091078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091078" w:rsidRDefault="00091078" w:rsidP="00091078">
      <w:pPr>
        <w:jc w:val="both"/>
        <w:rPr>
          <w:rFonts w:ascii="Tahoma" w:hAnsi="Tahoma" w:cs="Tahoma"/>
          <w:b/>
        </w:rPr>
      </w:pPr>
    </w:p>
    <w:p w:rsidR="00091078" w:rsidRPr="002147F1" w:rsidRDefault="00091078" w:rsidP="00091078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091078" w:rsidRPr="002147F1" w:rsidRDefault="00091078" w:rsidP="00091078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Arial" w:hAnsi="Arial" w:cs="Arial"/>
        </w:rPr>
        <w:t>akup leków, materiałów opatrunkowych i gazików nasączonych alkoholem w roku 2016 roku dla SPZOZ WSPRiTS w Płocku.</w:t>
      </w:r>
    </w:p>
    <w:p w:rsidR="00091078" w:rsidRPr="002147F1" w:rsidRDefault="00091078" w:rsidP="00091078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</w:t>
      </w:r>
      <w:r>
        <w:rPr>
          <w:rFonts w:ascii="Tahoma" w:hAnsi="Tahoma" w:cs="Tahoma"/>
          <w:b/>
          <w:color w:val="0070C0"/>
        </w:rPr>
        <w:t>2</w:t>
      </w:r>
      <w:r w:rsidRPr="002147F1">
        <w:rPr>
          <w:rFonts w:ascii="Tahoma" w:hAnsi="Tahoma" w:cs="Tahoma"/>
          <w:b/>
          <w:color w:val="0070C0"/>
        </w:rPr>
        <w:t>/D/16.</w:t>
      </w:r>
    </w:p>
    <w:p w:rsidR="00091078" w:rsidRDefault="00091078" w:rsidP="00091078">
      <w:pPr>
        <w:jc w:val="both"/>
        <w:rPr>
          <w:rFonts w:ascii="Tahoma" w:hAnsi="Tahoma" w:cs="Tahoma"/>
        </w:rPr>
      </w:pPr>
    </w:p>
    <w:p w:rsidR="00091078" w:rsidRPr="002147F1" w:rsidRDefault="00091078" w:rsidP="00091078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091078" w:rsidRPr="002147F1" w:rsidTr="005559FF">
        <w:tc>
          <w:tcPr>
            <w:tcW w:w="850" w:type="dxa"/>
            <w:vAlign w:val="center"/>
          </w:tcPr>
          <w:p w:rsidR="00091078" w:rsidRPr="002147F1" w:rsidRDefault="00091078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091078" w:rsidRPr="002147F1" w:rsidRDefault="00091078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091078" w:rsidRPr="002147F1" w:rsidRDefault="00091078" w:rsidP="005559FF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091078" w:rsidRPr="002147F1" w:rsidTr="005559FF">
        <w:tc>
          <w:tcPr>
            <w:tcW w:w="850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091078" w:rsidRPr="002147F1" w:rsidTr="005559FF">
        <w:tc>
          <w:tcPr>
            <w:tcW w:w="850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091078" w:rsidRPr="002147F1" w:rsidRDefault="00091078" w:rsidP="005559FF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091078" w:rsidRPr="002147F1" w:rsidRDefault="00091078" w:rsidP="00091078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091078" w:rsidRDefault="00091078" w:rsidP="00091078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091078" w:rsidRDefault="00091078" w:rsidP="00091078">
      <w:pPr>
        <w:pStyle w:val="Nagwek3"/>
        <w:spacing w:before="0" w:after="0"/>
        <w:rPr>
          <w:rFonts w:ascii="Tahoma" w:hAnsi="Tahoma" w:cs="Tahoma"/>
          <w:sz w:val="20"/>
        </w:rPr>
      </w:pPr>
    </w:p>
    <w:p w:rsidR="00091078" w:rsidRPr="002147F1" w:rsidRDefault="00091078" w:rsidP="00091078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091078" w:rsidRPr="002147F1" w:rsidRDefault="00091078" w:rsidP="00091078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</w:t>
      </w:r>
      <w:r>
        <w:rPr>
          <w:rFonts w:ascii="Tahoma" w:hAnsi="Tahoma" w:cs="Tahoma"/>
          <w:sz w:val="20"/>
        </w:rPr>
        <w:t>______________________</w:t>
      </w:r>
      <w:r w:rsidR="006361A8">
        <w:rPr>
          <w:rFonts w:ascii="Tahoma" w:hAnsi="Tahoma" w:cs="Tahoma"/>
          <w:sz w:val="20"/>
        </w:rPr>
        <w:t>___</w:t>
      </w:r>
      <w:r>
        <w:rPr>
          <w:rFonts w:ascii="Tahoma" w:hAnsi="Tahoma" w:cs="Tahoma"/>
          <w:sz w:val="20"/>
        </w:rPr>
        <w:t>_________</w:t>
      </w:r>
      <w:r w:rsidRPr="002147F1">
        <w:rPr>
          <w:rFonts w:ascii="Tahoma" w:hAnsi="Tahoma" w:cs="Tahoma"/>
          <w:sz w:val="20"/>
        </w:rPr>
        <w:t>___________________________________</w:t>
      </w:r>
    </w:p>
    <w:p w:rsidR="00091078" w:rsidRPr="002147F1" w:rsidRDefault="00091078" w:rsidP="0009107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091078" w:rsidRDefault="00091078" w:rsidP="00091078">
      <w:pPr>
        <w:jc w:val="both"/>
        <w:rPr>
          <w:rFonts w:ascii="Arial Narrow" w:hAnsi="Arial Narrow" w:cs="Arial"/>
          <w:sz w:val="36"/>
        </w:rPr>
      </w:pPr>
      <w:r w:rsidRPr="0062361A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62361A">
        <w:rPr>
          <w:rFonts w:ascii="Tahoma" w:hAnsi="Tahoma" w:cs="Tahoma"/>
        </w:rPr>
        <w:t>Pzp</w:t>
      </w:r>
      <w:proofErr w:type="spellEnd"/>
      <w:r w:rsidRPr="0062361A">
        <w:rPr>
          <w:rFonts w:ascii="Tahoma" w:hAnsi="Tahoma" w:cs="Tahoma"/>
        </w:rPr>
        <w:t>” (tekst jednoli</w:t>
      </w:r>
      <w:r>
        <w:rPr>
          <w:rFonts w:ascii="Tahoma" w:hAnsi="Tahoma" w:cs="Tahoma"/>
        </w:rPr>
        <w:t xml:space="preserve">ty Dz. U. z 2015 r., poz. 2164 </w:t>
      </w:r>
      <w:r w:rsidRPr="0062361A">
        <w:rPr>
          <w:rFonts w:ascii="Tahoma" w:hAnsi="Tahoma" w:cs="Tahoma"/>
        </w:rPr>
        <w:t xml:space="preserve">z </w:t>
      </w:r>
      <w:proofErr w:type="spellStart"/>
      <w:r w:rsidRPr="0062361A">
        <w:rPr>
          <w:rFonts w:ascii="Tahoma" w:hAnsi="Tahoma" w:cs="Tahoma"/>
        </w:rPr>
        <w:t>późn</w:t>
      </w:r>
      <w:proofErr w:type="spellEnd"/>
      <w:r w:rsidRPr="0062361A">
        <w:rPr>
          <w:rFonts w:ascii="Tahoma" w:hAnsi="Tahoma" w:cs="Tahoma"/>
        </w:rPr>
        <w:t xml:space="preserve">. zm.) składam ofertę na </w:t>
      </w:r>
      <w:r w:rsidRPr="0062361A">
        <w:rPr>
          <w:rFonts w:ascii="Tahoma" w:hAnsi="Tahoma" w:cs="Tahoma"/>
          <w:b/>
          <w:bCs/>
        </w:rPr>
        <w:t xml:space="preserve">Część 4 -  </w:t>
      </w: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Arial" w:hAnsi="Arial" w:cs="Arial"/>
        </w:rPr>
        <w:t>akup leków, materiałów opatrunkowych i gazików nasączonych alkoholem w roku 2016 roku dla SPZOZ WSPRiTS w Płocku.</w:t>
      </w:r>
    </w:p>
    <w:p w:rsidR="00091078" w:rsidRDefault="00091078" w:rsidP="00091078">
      <w:pPr>
        <w:rPr>
          <w:rFonts w:ascii="Tahoma" w:hAnsi="Tahoma" w:cs="Tahoma"/>
        </w:rPr>
      </w:pPr>
    </w:p>
    <w:p w:rsidR="00091078" w:rsidRPr="009F77E7" w:rsidRDefault="00091078" w:rsidP="00091078">
      <w:pPr>
        <w:rPr>
          <w:rFonts w:ascii="Tahoma" w:hAnsi="Tahoma" w:cs="Tahoma"/>
          <w:b/>
          <w:color w:val="7030A0"/>
        </w:rPr>
      </w:pPr>
      <w:r w:rsidRPr="009F77E7">
        <w:rPr>
          <w:rFonts w:ascii="Tahoma" w:hAnsi="Tahoma" w:cs="Tahoma"/>
          <w:b/>
          <w:color w:val="7030A0"/>
        </w:rPr>
        <w:t>Dostawa części 4 do Płocka ul. Gwardii Ludowej 5</w:t>
      </w:r>
    </w:p>
    <w:p w:rsidR="00091078" w:rsidRDefault="00091078" w:rsidP="00091078">
      <w:pPr>
        <w:pStyle w:val="Tekstpodstawowy"/>
        <w:rPr>
          <w:rFonts w:ascii="Arial Narrow" w:hAnsi="Arial Narrow" w:cs="Arial"/>
          <w:sz w:val="36"/>
        </w:rPr>
      </w:pPr>
    </w:p>
    <w:p w:rsidR="00091078" w:rsidRDefault="00091078" w:rsidP="00091078">
      <w:pPr>
        <w:pStyle w:val="Tekstpodstawowy"/>
        <w:rPr>
          <w:rFonts w:ascii="Arial Narrow" w:hAnsi="Arial Narrow" w:cs="Arial"/>
          <w:sz w:val="36"/>
        </w:rPr>
      </w:pPr>
    </w:p>
    <w:p w:rsidR="00091078" w:rsidRDefault="00091078" w:rsidP="00091078"/>
    <w:p w:rsidR="00091078" w:rsidRDefault="00091078" w:rsidP="00091078"/>
    <w:p w:rsidR="00091078" w:rsidRDefault="00091078" w:rsidP="00091078">
      <w:pPr>
        <w:rPr>
          <w:rFonts w:ascii="Tahoma" w:hAnsi="Tahoma" w:cs="Tahoma"/>
          <w:b/>
          <w:i/>
          <w:color w:val="0070C0"/>
        </w:rPr>
      </w:pPr>
      <w:r>
        <w:rPr>
          <w:rFonts w:ascii="Tahoma" w:hAnsi="Tahoma" w:cs="Tahoma"/>
          <w:b/>
        </w:rPr>
        <w:t xml:space="preserve">CZĘŚĆ </w:t>
      </w:r>
      <w:r w:rsidRPr="00445C0C">
        <w:rPr>
          <w:rFonts w:ascii="Tahoma" w:hAnsi="Tahoma" w:cs="Tahoma"/>
          <w:b/>
        </w:rPr>
        <w:t xml:space="preserve"> </w:t>
      </w:r>
      <w:r w:rsidRPr="00445C0C">
        <w:rPr>
          <w:rFonts w:ascii="Tahoma" w:hAnsi="Tahoma" w:cs="Tahoma"/>
          <w:b/>
          <w:color w:val="0070C0"/>
        </w:rPr>
        <w:t xml:space="preserve">IV </w:t>
      </w:r>
      <w:r w:rsidRPr="00445C0C">
        <w:rPr>
          <w:rFonts w:ascii="Tahoma" w:hAnsi="Tahoma" w:cs="Tahoma"/>
          <w:b/>
          <w:i/>
          <w:color w:val="0070C0"/>
        </w:rPr>
        <w:t>- GAZIKI DO DEZYNFEKCJI</w:t>
      </w:r>
    </w:p>
    <w:p w:rsidR="00091078" w:rsidRPr="00445C0C" w:rsidRDefault="00091078" w:rsidP="00091078">
      <w:pPr>
        <w:rPr>
          <w:rFonts w:ascii="Tahoma" w:hAnsi="Tahoma" w:cs="Tahoma"/>
          <w:b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290"/>
        <w:gridCol w:w="1134"/>
        <w:gridCol w:w="567"/>
        <w:gridCol w:w="1275"/>
        <w:gridCol w:w="1418"/>
        <w:gridCol w:w="992"/>
        <w:gridCol w:w="1418"/>
        <w:gridCol w:w="1701"/>
        <w:gridCol w:w="2262"/>
      </w:tblGrid>
      <w:tr w:rsidR="00091078" w:rsidTr="005559F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L.p.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obliczyć: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091078" w:rsidRDefault="00091078" w:rsidP="005559FF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i nazwa </w:t>
            </w:r>
          </w:p>
        </w:tc>
      </w:tr>
      <w:tr w:rsidR="00091078" w:rsidTr="005559F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Pr="00EF184D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9.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 w:rsidRPr="00EF184D"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10.</w:t>
            </w:r>
          </w:p>
        </w:tc>
      </w:tr>
      <w:tr w:rsidR="00091078" w:rsidTr="005559F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ind w:left="142" w:hanging="218"/>
              <w:jc w:val="center"/>
              <w:rPr>
                <w:rFonts w:ascii="Tahoma" w:eastAsia="Arial Unicode MS" w:hAnsi="Tahoma" w:cs="Tahoma"/>
                <w:sz w:val="20"/>
              </w:rPr>
            </w:pPr>
          </w:p>
          <w:p w:rsidR="00091078" w:rsidRDefault="00091078" w:rsidP="005559FF">
            <w:pPr>
              <w:pStyle w:val="Zawartotabeli"/>
              <w:snapToGrid w:val="0"/>
              <w:ind w:left="142" w:hanging="218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1.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78" w:rsidRPr="009F77E7" w:rsidRDefault="00091078" w:rsidP="005559FF">
            <w:pPr>
              <w:pStyle w:val="Zawartotabeli"/>
              <w:snapToGrid w:val="0"/>
              <w:ind w:left="29"/>
              <w:rPr>
                <w:rFonts w:ascii="Tahoma" w:eastAsia="Arial Unicode MS" w:hAnsi="Tahoma" w:cs="Tahoma"/>
                <w:sz w:val="18"/>
                <w:szCs w:val="18"/>
              </w:rPr>
            </w:pPr>
            <w:r w:rsidRPr="009F77E7">
              <w:rPr>
                <w:rFonts w:ascii="Tahoma" w:eastAsia="Arial Unicode MS" w:hAnsi="Tahoma" w:cs="Tahoma"/>
                <w:sz w:val="18"/>
                <w:szCs w:val="18"/>
              </w:rPr>
              <w:t>Gaziki do dezynfekcji , odkażania skóry nasączone 70% alkoholem izopropylowym o wielkości nie mniejszej niż 9cm na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 xml:space="preserve">Opakowanie po 100 </w:t>
            </w:r>
            <w:proofErr w:type="spellStart"/>
            <w:r>
              <w:rPr>
                <w:rFonts w:ascii="Tahoma" w:eastAsia="Arial Unicode MS" w:hAnsi="Tahoma" w:cs="Tahoma"/>
                <w:sz w:val="20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78" w:rsidRDefault="00091078" w:rsidP="005559FF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78" w:rsidRDefault="00091078" w:rsidP="005559FF">
            <w:pPr>
              <w:pStyle w:val="Zawartotabeli"/>
              <w:snapToGrid w:val="0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091078" w:rsidTr="005559FF">
        <w:trPr>
          <w:trHeight w:val="66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91078" w:rsidRDefault="00091078" w:rsidP="005559FF">
            <w:pPr>
              <w:pStyle w:val="Zawartotabeli"/>
              <w:snapToGrid w:val="0"/>
              <w:spacing w:after="283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                                                             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91078" w:rsidRDefault="00091078" w:rsidP="005559FF">
            <w:pPr>
              <w:pStyle w:val="Zawartotabeli"/>
              <w:snapToGrid w:val="0"/>
              <w:spacing w:after="283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91078" w:rsidRDefault="00091078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91078" w:rsidRDefault="00091078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91078" w:rsidRDefault="00091078" w:rsidP="005559FF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</w:tr>
    </w:tbl>
    <w:p w:rsidR="00091078" w:rsidRDefault="00091078" w:rsidP="00091078">
      <w:pPr>
        <w:rPr>
          <w:rFonts w:ascii="Tahoma" w:hAnsi="Tahoma" w:cs="Tahoma"/>
          <w:b/>
          <w:color w:val="000000"/>
          <w:u w:val="single"/>
        </w:rPr>
      </w:pPr>
    </w:p>
    <w:p w:rsidR="00091078" w:rsidRPr="002F0E28" w:rsidRDefault="00091078" w:rsidP="00091078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uzupełniony załącznik należy dołączyć do formularza oferty</w:t>
      </w:r>
    </w:p>
    <w:p w:rsidR="00091078" w:rsidRDefault="00091078" w:rsidP="00091078">
      <w:pPr>
        <w:rPr>
          <w:rFonts w:ascii="Tahoma" w:hAnsi="Tahoma" w:cs="Tahoma"/>
          <w:b/>
          <w:color w:val="000000"/>
          <w:u w:val="single"/>
        </w:rPr>
      </w:pPr>
    </w:p>
    <w:p w:rsidR="00091078" w:rsidRDefault="00091078" w:rsidP="00091078"/>
    <w:p w:rsidR="00091078" w:rsidRDefault="00091078" w:rsidP="00091078"/>
    <w:p w:rsidR="00091078" w:rsidRDefault="00091078" w:rsidP="00091078">
      <w:r w:rsidRPr="00F04259">
        <w:rPr>
          <w:rFonts w:ascii="Tahoma" w:hAnsi="Tahoma" w:cs="Tahoma"/>
        </w:rPr>
        <w:t>………………………………, dnia ………………………… 2016 r</w:t>
      </w:r>
      <w:r>
        <w:t>.</w:t>
      </w:r>
    </w:p>
    <w:p w:rsidR="00091078" w:rsidRPr="00A12DC4" w:rsidRDefault="00091078" w:rsidP="00091078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2DC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A12DC4">
        <w:rPr>
          <w:rFonts w:ascii="Arial" w:hAnsi="Arial" w:cs="Arial"/>
        </w:rPr>
        <w:t>…………………………………………….</w:t>
      </w:r>
    </w:p>
    <w:p w:rsidR="00091078" w:rsidRDefault="00091078" w:rsidP="00091078">
      <w:pPr>
        <w:ind w:left="8494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091078" w:rsidRDefault="00091078" w:rsidP="00091078"/>
    <w:p w:rsidR="00091078" w:rsidRDefault="00091078" w:rsidP="00091078">
      <w:pPr>
        <w:pStyle w:val="Tekstpodstawowy"/>
        <w:ind w:left="-1276"/>
        <w:jc w:val="left"/>
        <w:rPr>
          <w:rFonts w:ascii="Arial Narrow" w:hAnsi="Arial Narrow" w:cs="Arial"/>
          <w:sz w:val="36"/>
        </w:rPr>
      </w:pPr>
    </w:p>
    <w:p w:rsidR="00DE6C54" w:rsidRDefault="00DE6C54"/>
    <w:sectPr w:rsidR="00DE6C54" w:rsidSect="005F06F7">
      <w:footerReference w:type="default" r:id="rId6"/>
      <w:headerReference w:type="first" r:id="rId7"/>
      <w:footerReference w:type="first" r:id="rId8"/>
      <w:pgSz w:w="16840" w:h="11907" w:orient="landscape" w:code="9"/>
      <w:pgMar w:top="851" w:right="851" w:bottom="1560" w:left="1843" w:header="709" w:footer="8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2F" w:rsidRDefault="0083012F" w:rsidP="00091078">
      <w:r>
        <w:separator/>
      </w:r>
    </w:p>
  </w:endnote>
  <w:endnote w:type="continuationSeparator" w:id="0">
    <w:p w:rsidR="0083012F" w:rsidRDefault="0083012F" w:rsidP="0009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209"/>
      <w:docPartObj>
        <w:docPartGallery w:val="Page Numbers (Bottom of Page)"/>
        <w:docPartUnique/>
      </w:docPartObj>
    </w:sdtPr>
    <w:sdtContent>
      <w:p w:rsidR="00091078" w:rsidRPr="00091078" w:rsidRDefault="00FF2214" w:rsidP="00091078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id w:val="4793210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Arial" w:hAnsi="Arial" w:cs="Arial"/>
                <w:noProof/>
                <w:sz w:val="16"/>
                <w:szCs w:val="16"/>
                <w:lang w:eastAsia="zh-TW"/>
              </w:rPr>
              <w:pict>
                <v:group id="_x0000_s2059" style="position:absolute;margin-left:0;margin-top:0;width:611.15pt;height:15pt;z-index:251665408;mso-width-percent:1000;mso-position-horizontal:center;mso-position-horizontal-relative:page;mso-position-vertical:center;mso-position-vertical-relative:bottom-margin-area;mso-width-percent:1000" coordorigin=",14970" coordsize="12255,3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60" type="#_x0000_t202" style="position:absolute;left:10803;top:14982;width:659;height:288" filled="f" stroked="f">
                    <v:textbox style="mso-next-textbox:#_x0000_s2060" inset="0,0,0,0">
                      <w:txbxContent>
                        <w:p w:rsidR="00091078" w:rsidRPr="00002881" w:rsidRDefault="00FF2214" w:rsidP="00091078">
                          <w:pPr>
                            <w:jc w:val="center"/>
                            <w:rPr>
                              <w:b/>
                              <w:color w:val="0070C0"/>
                            </w:rPr>
                          </w:pPr>
                          <w:r w:rsidRPr="00002881">
                            <w:rPr>
                              <w:b/>
                              <w:color w:val="0070C0"/>
                            </w:rPr>
                            <w:fldChar w:fldCharType="begin"/>
                          </w:r>
                          <w:r w:rsidR="00091078" w:rsidRPr="00002881">
                            <w:rPr>
                              <w:b/>
                              <w:color w:val="0070C0"/>
                            </w:rPr>
                            <w:instrText xml:space="preserve"> PAGE    \* MERGEFORMAT </w:instrText>
                          </w:r>
                          <w:r w:rsidRPr="00002881">
                            <w:rPr>
                              <w:b/>
                              <w:color w:val="0070C0"/>
                            </w:rPr>
                            <w:fldChar w:fldCharType="separate"/>
                          </w:r>
                          <w:r w:rsidR="006361A8">
                            <w:rPr>
                              <w:b/>
                              <w:noProof/>
                              <w:color w:val="0070C0"/>
                            </w:rPr>
                            <w:t>2</w:t>
                          </w:r>
                          <w:r w:rsidRPr="00002881">
                            <w:rPr>
                              <w:b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_x0000_s2061" style="position:absolute;top:14970;width:12255;height:230;flip:x" coordorigin="-8,14978" coordsize="12255,230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_x0000_s2062" type="#_x0000_t34" style="position:absolute;left:-8;top:14978;width:1260;height:230;flip:y" o:connectortype="elbow" adj=",1024457,257" strokecolor="#a5a5a5 [2092]"/>
                    <v:shape id="_x0000_s2063" type="#_x0000_t34" style="position:absolute;left:1252;top:14978;width:10995;height:230;rotation:180" o:connectortype="elbow" adj="20904,-1024457,-24046" strokecolor="#a5a5a5 [2092]"/>
                  </v:group>
                  <w10:wrap anchorx="page" anchory="page"/>
                </v:group>
              </w:pict>
            </w:r>
            <w:r w:rsidR="00091078" w:rsidRPr="003D32CB">
              <w:rPr>
                <w:rFonts w:ascii="Tahoma" w:hAnsi="Tahoma" w:cs="Tahoma"/>
                <w:i/>
                <w:color w:val="0070C0"/>
              </w:rPr>
              <w:t xml:space="preserve"> </w:t>
            </w:r>
            <w:r w:rsidR="00091078" w:rsidRPr="00344102">
              <w:rPr>
                <w:rFonts w:ascii="Tahoma" w:hAnsi="Tahoma" w:cs="Tahoma"/>
                <w:i/>
                <w:color w:val="0070C0"/>
              </w:rPr>
              <w:t>SP ZOZ WSPRiTS w Płocku</w:t>
            </w:r>
            <w:r w:rsidR="00091078">
              <w:rPr>
                <w:rFonts w:ascii="Tahoma" w:hAnsi="Tahoma" w:cs="Tahoma"/>
                <w:i/>
                <w:color w:val="0070C0"/>
              </w:rPr>
              <w:t xml:space="preserve">  </w:t>
            </w:r>
            <w:r w:rsidR="00091078" w:rsidRPr="00344102">
              <w:rPr>
                <w:rFonts w:ascii="Tahoma" w:hAnsi="Tahoma" w:cs="Tahoma"/>
                <w:b/>
                <w:i/>
                <w:color w:val="7030A0"/>
                <w:sz w:val="16"/>
                <w:szCs w:val="16"/>
              </w:rPr>
              <w:t>postępowanie nr TZPiZI.3813/02/D/16.</w:t>
            </w:r>
          </w:sdtContent>
        </w:sdt>
        <w:r w:rsidRPr="00FF2214">
          <w:rPr>
            <w:noProof/>
            <w:lang w:eastAsia="zh-TW"/>
          </w:rPr>
          <w:pict>
            <v:group id="_x0000_s2054" style="position:absolute;margin-left:0;margin-top:0;width:611.15pt;height:15pt;z-index:251663360;mso-width-percent:1000;mso-position-horizontal:center;mso-position-horizontal-relative:page;mso-position-vertical:center;mso-position-vertical-relative:bottom-margin-area;mso-width-percent:1000" coordorigin=",14970" coordsize="12255,300"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091078" w:rsidRDefault="00FF2214">
                      <w:pPr>
                        <w:jc w:val="center"/>
                      </w:pPr>
                      <w:fldSimple w:instr=" PAGE    \* MERGEFORMAT ">
                        <w:r w:rsidR="006361A8" w:rsidRPr="006361A8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091078" w:rsidRPr="00CE4C6E" w:rsidRDefault="00FF2214" w:rsidP="00091078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91078" w:rsidRPr="00002881" w:rsidRDefault="00FF2214" w:rsidP="0009107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091078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6361A8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91078" w:rsidRPr="003D32CB">
          <w:rPr>
            <w:rFonts w:ascii="Tahoma" w:hAnsi="Tahoma" w:cs="Tahoma"/>
            <w:i/>
            <w:color w:val="0070C0"/>
          </w:rPr>
          <w:t xml:space="preserve"> </w:t>
        </w:r>
        <w:r w:rsidR="00091078" w:rsidRPr="00344102">
          <w:rPr>
            <w:rFonts w:ascii="Tahoma" w:hAnsi="Tahoma" w:cs="Tahoma"/>
            <w:i/>
            <w:color w:val="0070C0"/>
          </w:rPr>
          <w:t>SP ZOZ WSPRiTS w Płocku</w:t>
        </w:r>
        <w:r w:rsidR="00091078">
          <w:rPr>
            <w:rFonts w:ascii="Tahoma" w:hAnsi="Tahoma" w:cs="Tahoma"/>
            <w:i/>
            <w:color w:val="0070C0"/>
          </w:rPr>
          <w:t xml:space="preserve">  </w:t>
        </w:r>
        <w:r w:rsidR="00091078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TZPiZI.3813/02/D/16.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2F" w:rsidRDefault="0083012F" w:rsidP="00091078">
      <w:r>
        <w:separator/>
      </w:r>
    </w:p>
  </w:footnote>
  <w:footnote w:type="continuationSeparator" w:id="0">
    <w:p w:rsidR="0083012F" w:rsidRDefault="0083012F" w:rsidP="0009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78" w:rsidRDefault="00091078">
    <w:pPr>
      <w:pStyle w:val="Nagwek"/>
    </w:pPr>
    <w:r w:rsidRPr="0009107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-181991</wp:posOffset>
          </wp:positionH>
          <wp:positionV relativeFrom="margin">
            <wp:posOffset>-334137</wp:posOffset>
          </wp:positionV>
          <wp:extent cx="410337" cy="408432"/>
          <wp:effectExtent l="19050" t="0" r="9525" b="0"/>
          <wp:wrapSquare wrapText="bothSides"/>
          <wp:docPr id="1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7" type="connector" idref="#_x0000_s2052"/>
        <o:r id="V:Rule8" type="connector" idref="#_x0000_s2057"/>
        <o:r id="V:Rule9" type="connector" idref="#_x0000_s2053"/>
        <o:r id="V:Rule10" type="connector" idref="#_x0000_s2063"/>
        <o:r id="V:Rule11" type="connector" idref="#_x0000_s2058"/>
        <o:r id="V:Rule1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1078"/>
    <w:rsid w:val="00091078"/>
    <w:rsid w:val="006361A8"/>
    <w:rsid w:val="0083012F"/>
    <w:rsid w:val="00901582"/>
    <w:rsid w:val="00DE6C54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09107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10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1078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10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1078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091078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07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0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91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0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9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91078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91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0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2016-03-25T07:14:00Z</dcterms:created>
  <dcterms:modified xsi:type="dcterms:W3CDTF">2016-03-25T07:19:00Z</dcterms:modified>
</cp:coreProperties>
</file>